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787C" w:rsidRDefault="00C32A52">
      <w:pPr>
        <w:rPr>
          <w:sz w:val="24"/>
          <w:szCs w:val="24"/>
          <w:u w:val="single"/>
        </w:rPr>
      </w:pPr>
      <w:r w:rsidRPr="00C32A52">
        <w:rPr>
          <w:sz w:val="24"/>
          <w:szCs w:val="24"/>
          <w:u w:val="single"/>
        </w:rPr>
        <w:t xml:space="preserve">Metodický list k dennej téme: </w:t>
      </w:r>
      <w:r w:rsidRPr="00A332F8">
        <w:rPr>
          <w:b/>
          <w:sz w:val="24"/>
          <w:szCs w:val="24"/>
          <w:u w:val="single"/>
        </w:rPr>
        <w:t>Ovocie a zelenina</w:t>
      </w:r>
    </w:p>
    <w:p w:rsidR="00C32A52" w:rsidRDefault="00C32A52">
      <w:pPr>
        <w:rPr>
          <w:sz w:val="24"/>
          <w:szCs w:val="24"/>
        </w:rPr>
      </w:pPr>
      <w:r w:rsidRPr="00A332F8">
        <w:rPr>
          <w:i/>
          <w:sz w:val="24"/>
          <w:szCs w:val="24"/>
        </w:rPr>
        <w:t>Cieľ:</w:t>
      </w:r>
      <w:r>
        <w:rPr>
          <w:sz w:val="24"/>
          <w:szCs w:val="24"/>
        </w:rPr>
        <w:t xml:space="preserve"> Poznať jednotlivé druhy ovocia a zeleniny, význam pre človeka.</w:t>
      </w:r>
    </w:p>
    <w:p w:rsidR="00C32A52" w:rsidRDefault="00C32A52">
      <w:pPr>
        <w:rPr>
          <w:sz w:val="24"/>
          <w:szCs w:val="24"/>
        </w:rPr>
      </w:pPr>
      <w:r w:rsidRPr="00A332F8">
        <w:rPr>
          <w:i/>
          <w:sz w:val="24"/>
          <w:szCs w:val="24"/>
        </w:rPr>
        <w:t>Vyučovacie predmety</w:t>
      </w:r>
      <w:r>
        <w:rPr>
          <w:sz w:val="24"/>
          <w:szCs w:val="24"/>
        </w:rPr>
        <w:t xml:space="preserve">: Slovenský jazyk, matematika, výtvarná výchova, </w:t>
      </w:r>
      <w:r w:rsidR="00C10A00">
        <w:rPr>
          <w:sz w:val="24"/>
          <w:szCs w:val="24"/>
        </w:rPr>
        <w:t>1.ročník.</w:t>
      </w:r>
    </w:p>
    <w:p w:rsidR="00C32A52" w:rsidRDefault="00C32A52">
      <w:pPr>
        <w:rPr>
          <w:sz w:val="24"/>
          <w:szCs w:val="24"/>
        </w:rPr>
      </w:pPr>
      <w:r w:rsidRPr="00A332F8">
        <w:rPr>
          <w:i/>
          <w:sz w:val="24"/>
          <w:szCs w:val="24"/>
        </w:rPr>
        <w:t>Príprava</w:t>
      </w:r>
      <w:r>
        <w:rPr>
          <w:sz w:val="24"/>
          <w:szCs w:val="24"/>
        </w:rPr>
        <w:t>: Pomocou obrázkov, prineseného ovocia a zeleniny /výstavka na chodbe/ sa žiaci oboznámili s ovocím a zeleninou.</w:t>
      </w:r>
    </w:p>
    <w:p w:rsidR="00C32A52" w:rsidRDefault="00C32A52">
      <w:pPr>
        <w:rPr>
          <w:sz w:val="24"/>
          <w:szCs w:val="24"/>
        </w:rPr>
      </w:pPr>
      <w:r w:rsidRPr="00A332F8">
        <w:rPr>
          <w:i/>
          <w:sz w:val="24"/>
          <w:szCs w:val="24"/>
        </w:rPr>
        <w:t>Pomôcky</w:t>
      </w:r>
      <w:r>
        <w:rPr>
          <w:sz w:val="24"/>
          <w:szCs w:val="24"/>
        </w:rPr>
        <w:t>: Ovocie a zelenina,</w:t>
      </w:r>
      <w:r w:rsidR="00A332F8">
        <w:rPr>
          <w:sz w:val="24"/>
          <w:szCs w:val="24"/>
        </w:rPr>
        <w:t xml:space="preserve"> makety jablka, hrušky,</w:t>
      </w:r>
      <w:r>
        <w:rPr>
          <w:sz w:val="24"/>
          <w:szCs w:val="24"/>
        </w:rPr>
        <w:t xml:space="preserve"> nožnice, lep, farebný papier.</w:t>
      </w:r>
    </w:p>
    <w:p w:rsidR="00C32A52" w:rsidRDefault="00C32A52">
      <w:pPr>
        <w:rPr>
          <w:sz w:val="24"/>
          <w:szCs w:val="24"/>
        </w:rPr>
      </w:pPr>
      <w:r w:rsidRPr="00A332F8">
        <w:rPr>
          <w:i/>
          <w:sz w:val="24"/>
          <w:szCs w:val="24"/>
        </w:rPr>
        <w:t>Realizácia:</w:t>
      </w:r>
      <w:r>
        <w:rPr>
          <w:sz w:val="24"/>
          <w:szCs w:val="24"/>
        </w:rPr>
        <w:t xml:space="preserve"> </w:t>
      </w:r>
      <w:r w:rsidR="00C10A00">
        <w:rPr>
          <w:sz w:val="24"/>
          <w:szCs w:val="24"/>
        </w:rPr>
        <w:t>Projektové vyučovanie, m</w:t>
      </w:r>
      <w:r>
        <w:rPr>
          <w:sz w:val="24"/>
          <w:szCs w:val="24"/>
        </w:rPr>
        <w:t xml:space="preserve">edzipredmetové vzťahy – 3 vyučovacie hodiny, </w:t>
      </w:r>
    </w:p>
    <w:p w:rsidR="00C32A52" w:rsidRDefault="00C32A52">
      <w:pPr>
        <w:rPr>
          <w:sz w:val="24"/>
          <w:szCs w:val="24"/>
        </w:rPr>
      </w:pPr>
      <w:r w:rsidRPr="00A332F8">
        <w:rPr>
          <w:i/>
          <w:sz w:val="24"/>
          <w:szCs w:val="24"/>
        </w:rPr>
        <w:t>Motivácia</w:t>
      </w:r>
      <w:r w:rsidR="00C10A00" w:rsidRPr="00A332F8">
        <w:rPr>
          <w:i/>
          <w:sz w:val="24"/>
          <w:szCs w:val="24"/>
        </w:rPr>
        <w:t xml:space="preserve"> na začiatku vyučovania</w:t>
      </w:r>
      <w:r>
        <w:rPr>
          <w:sz w:val="24"/>
          <w:szCs w:val="24"/>
        </w:rPr>
        <w:t>: Pieseň Gúľalo sa, gúľalo – spev a improvizácia, každý žiak má v ruke jablko.</w:t>
      </w:r>
    </w:p>
    <w:p w:rsidR="00C32A52" w:rsidRDefault="00C10A00">
      <w:pPr>
        <w:rPr>
          <w:sz w:val="24"/>
          <w:szCs w:val="24"/>
        </w:rPr>
      </w:pPr>
      <w:r w:rsidRPr="00A332F8">
        <w:rPr>
          <w:b/>
          <w:sz w:val="24"/>
          <w:szCs w:val="24"/>
        </w:rPr>
        <w:t>SJL:</w:t>
      </w:r>
      <w:r>
        <w:rPr>
          <w:sz w:val="24"/>
          <w:szCs w:val="24"/>
        </w:rPr>
        <w:t xml:space="preserve"> </w:t>
      </w:r>
      <w:r w:rsidR="00C32A52">
        <w:rPr>
          <w:sz w:val="24"/>
          <w:szCs w:val="24"/>
        </w:rPr>
        <w:t xml:space="preserve"> Na tabuli pripravená štvorsmerovka</w:t>
      </w:r>
      <w:r>
        <w:rPr>
          <w:sz w:val="24"/>
          <w:szCs w:val="24"/>
        </w:rPr>
        <w:t>.</w:t>
      </w:r>
      <w:r w:rsidR="00E84B3C">
        <w:rPr>
          <w:sz w:val="24"/>
          <w:szCs w:val="24"/>
        </w:rPr>
        <w:t xml:space="preserve"> /obr.1/</w:t>
      </w:r>
      <w:r>
        <w:rPr>
          <w:sz w:val="24"/>
          <w:szCs w:val="24"/>
        </w:rPr>
        <w:t xml:space="preserve"> V nej je ukrytých 10 druhov ovocia. Výsledok tajničky: V ovocí je zdravie! Obrázky ovocia a zeleniny, pri nich napísaný veľkými tlačenými písmenami názvy. Hľadanie písmena A, určiť kde ho počujem – na začiatku, v strede, na konci slova.</w:t>
      </w:r>
      <w:r w:rsidR="00783D45">
        <w:rPr>
          <w:sz w:val="24"/>
          <w:szCs w:val="24"/>
        </w:rPr>
        <w:t xml:space="preserve"> Pracovný list – nakresli: jablko, slivka, ananás, banán, napíš písmená a, á pri každom obrázku.</w:t>
      </w:r>
      <w:r w:rsidR="000A469F">
        <w:rPr>
          <w:sz w:val="24"/>
          <w:szCs w:val="24"/>
        </w:rPr>
        <w:t xml:space="preserve"> </w:t>
      </w:r>
      <w:r w:rsidR="0039562E">
        <w:rPr>
          <w:sz w:val="24"/>
          <w:szCs w:val="24"/>
        </w:rPr>
        <w:t>/obr.2/</w:t>
      </w:r>
    </w:p>
    <w:p w:rsidR="00C10A00" w:rsidRDefault="00C10A00">
      <w:pPr>
        <w:rPr>
          <w:sz w:val="24"/>
          <w:szCs w:val="24"/>
        </w:rPr>
      </w:pPr>
      <w:r w:rsidRPr="00A332F8">
        <w:rPr>
          <w:b/>
          <w:sz w:val="24"/>
          <w:szCs w:val="24"/>
        </w:rPr>
        <w:t>MAT</w:t>
      </w:r>
      <w:r>
        <w:rPr>
          <w:sz w:val="24"/>
          <w:szCs w:val="24"/>
        </w:rPr>
        <w:t xml:space="preserve">: </w:t>
      </w:r>
      <w:r w:rsidR="00783D45">
        <w:rPr>
          <w:sz w:val="24"/>
          <w:szCs w:val="24"/>
        </w:rPr>
        <w:t>P</w:t>
      </w:r>
      <w:r>
        <w:rPr>
          <w:sz w:val="24"/>
          <w:szCs w:val="24"/>
        </w:rPr>
        <w:t xml:space="preserve">ripravený pracovný list- Jabĺčková matematika. Porovnávanie, určovanie počtu 1-6, vyfarbovanie správneho počtu, dokresľovanie. </w:t>
      </w:r>
      <w:r w:rsidR="0039562E">
        <w:rPr>
          <w:sz w:val="24"/>
          <w:szCs w:val="24"/>
        </w:rPr>
        <w:t>/obr.3</w:t>
      </w:r>
      <w:r w:rsidR="000A469F">
        <w:rPr>
          <w:sz w:val="24"/>
          <w:szCs w:val="24"/>
        </w:rPr>
        <w:t>/</w:t>
      </w:r>
    </w:p>
    <w:p w:rsidR="00C10A00" w:rsidRDefault="00C10A00">
      <w:pPr>
        <w:rPr>
          <w:sz w:val="24"/>
          <w:szCs w:val="24"/>
        </w:rPr>
      </w:pPr>
      <w:r w:rsidRPr="00A332F8">
        <w:rPr>
          <w:b/>
          <w:sz w:val="24"/>
          <w:szCs w:val="24"/>
        </w:rPr>
        <w:t>VYV</w:t>
      </w:r>
      <w:r>
        <w:rPr>
          <w:sz w:val="24"/>
          <w:szCs w:val="24"/>
        </w:rPr>
        <w:t xml:space="preserve">: </w:t>
      </w:r>
      <w:r w:rsidR="00783D45">
        <w:rPr>
          <w:sz w:val="24"/>
          <w:szCs w:val="24"/>
        </w:rPr>
        <w:t xml:space="preserve">Skupinová práca- vystrihnuté </w:t>
      </w:r>
      <w:r w:rsidR="00A332F8">
        <w:rPr>
          <w:sz w:val="24"/>
          <w:szCs w:val="24"/>
        </w:rPr>
        <w:t>makety – jablko, hruška</w:t>
      </w:r>
      <w:r w:rsidR="00783D45">
        <w:rPr>
          <w:sz w:val="24"/>
          <w:szCs w:val="24"/>
        </w:rPr>
        <w:t>. Trha</w:t>
      </w:r>
      <w:r w:rsidR="00A332F8">
        <w:rPr>
          <w:sz w:val="24"/>
          <w:szCs w:val="24"/>
        </w:rPr>
        <w:t>nie a lepenie farebného papiera</w:t>
      </w:r>
      <w:r w:rsidR="00783D45">
        <w:rPr>
          <w:sz w:val="24"/>
          <w:szCs w:val="24"/>
        </w:rPr>
        <w:t>.</w:t>
      </w:r>
      <w:r w:rsidR="0039562E">
        <w:rPr>
          <w:sz w:val="24"/>
          <w:szCs w:val="24"/>
        </w:rPr>
        <w:t xml:space="preserve">  /obr.4</w:t>
      </w:r>
      <w:r w:rsidR="000A469F">
        <w:rPr>
          <w:sz w:val="24"/>
          <w:szCs w:val="24"/>
        </w:rPr>
        <w:t>/</w:t>
      </w:r>
    </w:p>
    <w:p w:rsidR="00783D45" w:rsidRDefault="00783D45">
      <w:pPr>
        <w:rPr>
          <w:sz w:val="24"/>
          <w:szCs w:val="24"/>
        </w:rPr>
      </w:pPr>
      <w:r>
        <w:rPr>
          <w:sz w:val="24"/>
          <w:szCs w:val="24"/>
        </w:rPr>
        <w:t xml:space="preserve">Cez veľkú prestávku sa deti hostili na ovocí a zelenine, ktorú škola zakúpila z rodičovských príspevkov. </w:t>
      </w:r>
      <w:r w:rsidR="0039562E">
        <w:rPr>
          <w:sz w:val="24"/>
          <w:szCs w:val="24"/>
        </w:rPr>
        <w:t>/obr.5</w:t>
      </w:r>
      <w:r w:rsidR="000A469F">
        <w:rPr>
          <w:sz w:val="24"/>
          <w:szCs w:val="24"/>
        </w:rPr>
        <w:t>/</w:t>
      </w:r>
    </w:p>
    <w:p w:rsidR="00783D45" w:rsidRDefault="00783D45">
      <w:pPr>
        <w:rPr>
          <w:sz w:val="24"/>
          <w:szCs w:val="24"/>
        </w:rPr>
      </w:pPr>
      <w:r w:rsidRPr="00A332F8">
        <w:rPr>
          <w:i/>
          <w:sz w:val="24"/>
          <w:szCs w:val="24"/>
        </w:rPr>
        <w:t>Záver</w:t>
      </w:r>
      <w:r>
        <w:rPr>
          <w:sz w:val="24"/>
          <w:szCs w:val="24"/>
        </w:rPr>
        <w:t xml:space="preserve">: </w:t>
      </w:r>
      <w:r w:rsidR="00DF5EAF">
        <w:rPr>
          <w:sz w:val="24"/>
          <w:szCs w:val="24"/>
        </w:rPr>
        <w:t>Zhodnotili sme celodenné aktivity. Pripomenuli význam konzumácie ovocia a zeleniny. Odmenou pre deti bola ochutnávka ovocia a zeleniny a diplom.</w:t>
      </w:r>
    </w:p>
    <w:p w:rsidR="005421CE" w:rsidRDefault="005421CE">
      <w:pPr>
        <w:rPr>
          <w:sz w:val="24"/>
          <w:szCs w:val="24"/>
        </w:rPr>
      </w:pPr>
    </w:p>
    <w:p w:rsidR="005421CE" w:rsidRDefault="005421CE">
      <w:pPr>
        <w:rPr>
          <w:sz w:val="24"/>
          <w:szCs w:val="24"/>
        </w:rPr>
      </w:pPr>
      <w:r>
        <w:rPr>
          <w:sz w:val="24"/>
          <w:szCs w:val="24"/>
        </w:rPr>
        <w:t>Prílohy:</w:t>
      </w:r>
    </w:p>
    <w:p w:rsidR="00E84B3C" w:rsidRDefault="005421CE">
      <w:pPr>
        <w:rPr>
          <w:sz w:val="24"/>
          <w:szCs w:val="24"/>
        </w:rPr>
      </w:pPr>
      <w:r>
        <w:rPr>
          <w:sz w:val="24"/>
          <w:szCs w:val="24"/>
        </w:rPr>
        <w:t xml:space="preserve">1/                           </w:t>
      </w:r>
      <w:r>
        <w:rPr>
          <w:noProof/>
          <w:sz w:val="24"/>
          <w:szCs w:val="24"/>
          <w:lang w:eastAsia="sk-SK"/>
        </w:rPr>
        <w:drawing>
          <wp:inline distT="0" distB="0" distL="0" distR="0">
            <wp:extent cx="3400425" cy="2443522"/>
            <wp:effectExtent l="19050" t="0" r="9525" b="0"/>
            <wp:docPr id="7" name="Obrázok 7" descr="C:\Users\milka\Desktop\Hovorme o jedle\DSC01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milka\Desktop\Hovorme o jedle\DSC0101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425" cy="24435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21CE" w:rsidRDefault="005421CE">
      <w:pPr>
        <w:rPr>
          <w:sz w:val="24"/>
          <w:szCs w:val="24"/>
        </w:rPr>
      </w:pPr>
      <w:r>
        <w:rPr>
          <w:sz w:val="24"/>
          <w:szCs w:val="24"/>
        </w:rPr>
        <w:lastRenderedPageBreak/>
        <w:t>2/</w:t>
      </w:r>
      <w:r w:rsidR="0039562E">
        <w:rPr>
          <w:noProof/>
          <w:sz w:val="24"/>
          <w:szCs w:val="24"/>
          <w:lang w:eastAsia="sk-SK"/>
        </w:rPr>
        <w:drawing>
          <wp:inline distT="0" distB="0" distL="0" distR="0">
            <wp:extent cx="2133600" cy="3099171"/>
            <wp:effectExtent l="19050" t="0" r="0" b="0"/>
            <wp:docPr id="9" name="Obrázok 2" descr="G:\DSC011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DSC0111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30991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4B3C" w:rsidRDefault="00E84B3C">
      <w:pPr>
        <w:rPr>
          <w:noProof/>
          <w:sz w:val="24"/>
          <w:szCs w:val="24"/>
          <w:lang w:eastAsia="sk-SK"/>
        </w:rPr>
      </w:pPr>
      <w:r>
        <w:rPr>
          <w:sz w:val="24"/>
          <w:szCs w:val="24"/>
        </w:rPr>
        <w:t xml:space="preserve">   </w:t>
      </w:r>
      <w:r w:rsidR="0039562E">
        <w:rPr>
          <w:noProof/>
          <w:sz w:val="24"/>
          <w:szCs w:val="24"/>
          <w:lang w:eastAsia="sk-SK"/>
        </w:rPr>
        <w:t xml:space="preserve"> 3/</w:t>
      </w:r>
      <w:r>
        <w:rPr>
          <w:noProof/>
          <w:sz w:val="24"/>
          <w:szCs w:val="24"/>
          <w:lang w:eastAsia="sk-SK"/>
        </w:rPr>
        <w:drawing>
          <wp:inline distT="0" distB="0" distL="0" distR="0">
            <wp:extent cx="1918450" cy="2990377"/>
            <wp:effectExtent l="19050" t="0" r="5600" b="0"/>
            <wp:docPr id="1" name="Obrázok 1" descr="C:\Users\milka\Desktop\Hovorme o jedle\DSC01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ilka\Desktop\Hovorme o jedle\DSC0102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8450" cy="29903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               </w:t>
      </w:r>
      <w:r>
        <w:rPr>
          <w:noProof/>
          <w:sz w:val="24"/>
          <w:szCs w:val="24"/>
          <w:lang w:eastAsia="sk-SK"/>
        </w:rPr>
        <w:drawing>
          <wp:inline distT="0" distB="0" distL="0" distR="0">
            <wp:extent cx="2828925" cy="1881211"/>
            <wp:effectExtent l="19050" t="0" r="9525" b="0"/>
            <wp:docPr id="2" name="Obrázok 2" descr="C:\Users\milka\Desktop\Hovorme o jedle\DSC01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ilka\Desktop\Hovorme o jedle\DSC0102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18812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          </w:t>
      </w:r>
      <w:r>
        <w:rPr>
          <w:noProof/>
          <w:sz w:val="24"/>
          <w:szCs w:val="24"/>
          <w:lang w:eastAsia="sk-SK"/>
        </w:rPr>
        <w:t xml:space="preserve">   </w:t>
      </w:r>
      <w:r>
        <w:rPr>
          <w:noProof/>
          <w:sz w:val="24"/>
          <w:szCs w:val="24"/>
          <w:lang w:eastAsia="sk-SK"/>
        </w:rPr>
        <w:drawing>
          <wp:inline distT="0" distB="0" distL="0" distR="0">
            <wp:extent cx="3343275" cy="2437378"/>
            <wp:effectExtent l="19050" t="0" r="9525" b="0"/>
            <wp:docPr id="3" name="Obrázok 3" descr="C:\Users\milka\Desktop\Hovorme o jedle\DSC01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ilka\Desktop\Hovorme o jedle\DSC0102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2888" cy="24370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  <w:lang w:eastAsia="sk-SK"/>
        </w:rPr>
        <w:t xml:space="preserve">  vypracovaný pracovný list</w:t>
      </w:r>
    </w:p>
    <w:p w:rsidR="004D15E4" w:rsidRDefault="0039562E">
      <w:pPr>
        <w:rPr>
          <w:noProof/>
          <w:sz w:val="24"/>
          <w:szCs w:val="24"/>
          <w:lang w:eastAsia="sk-SK"/>
        </w:rPr>
      </w:pPr>
      <w:r>
        <w:rPr>
          <w:noProof/>
          <w:sz w:val="24"/>
          <w:szCs w:val="24"/>
          <w:lang w:eastAsia="sk-SK"/>
        </w:rPr>
        <w:lastRenderedPageBreak/>
        <w:t>4</w:t>
      </w:r>
      <w:r w:rsidR="005421CE">
        <w:rPr>
          <w:noProof/>
          <w:sz w:val="24"/>
          <w:szCs w:val="24"/>
          <w:lang w:eastAsia="sk-SK"/>
        </w:rPr>
        <w:t>/</w:t>
      </w:r>
      <w:r w:rsidR="004D15E4">
        <w:rPr>
          <w:noProof/>
          <w:sz w:val="24"/>
          <w:szCs w:val="24"/>
          <w:lang w:eastAsia="sk-SK"/>
        </w:rPr>
        <w:drawing>
          <wp:inline distT="0" distB="0" distL="0" distR="0">
            <wp:extent cx="3038475" cy="2264860"/>
            <wp:effectExtent l="19050" t="0" r="9525" b="0"/>
            <wp:docPr id="5" name="Obrázok 5" descr="E:\Nové foto\DSC010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Nové foto\DSC0107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2264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421CE">
        <w:rPr>
          <w:noProof/>
          <w:sz w:val="24"/>
          <w:szCs w:val="24"/>
          <w:lang w:eastAsia="sk-SK"/>
        </w:rPr>
        <w:t xml:space="preserve"> </w:t>
      </w:r>
      <w:r w:rsidR="005421CE">
        <w:rPr>
          <w:noProof/>
          <w:sz w:val="24"/>
          <w:szCs w:val="24"/>
          <w:lang w:eastAsia="sk-SK"/>
        </w:rPr>
        <w:drawing>
          <wp:inline distT="0" distB="0" distL="0" distR="0">
            <wp:extent cx="2045099" cy="3391456"/>
            <wp:effectExtent l="19050" t="0" r="0" b="0"/>
            <wp:docPr id="6" name="Obrázok 6" descr="E:\Nové foto\DSC010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Nové foto\DSC0107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377" cy="33952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15E4" w:rsidRDefault="0039562E">
      <w:pPr>
        <w:rPr>
          <w:sz w:val="24"/>
          <w:szCs w:val="24"/>
        </w:rPr>
      </w:pPr>
      <w:r>
        <w:rPr>
          <w:noProof/>
          <w:sz w:val="24"/>
          <w:szCs w:val="24"/>
          <w:lang w:eastAsia="sk-SK"/>
        </w:rPr>
        <w:t>5</w:t>
      </w:r>
      <w:r w:rsidR="004D15E4">
        <w:rPr>
          <w:noProof/>
          <w:sz w:val="24"/>
          <w:szCs w:val="24"/>
          <w:lang w:eastAsia="sk-SK"/>
        </w:rPr>
        <w:t>/</w:t>
      </w:r>
    </w:p>
    <w:p w:rsidR="00E84B3C" w:rsidRPr="00C32A52" w:rsidRDefault="004D15E4">
      <w:pPr>
        <w:rPr>
          <w:sz w:val="24"/>
          <w:szCs w:val="24"/>
        </w:rPr>
      </w:pPr>
      <w:r>
        <w:rPr>
          <w:noProof/>
          <w:sz w:val="24"/>
          <w:szCs w:val="24"/>
          <w:lang w:eastAsia="sk-SK"/>
        </w:rPr>
        <w:drawing>
          <wp:inline distT="0" distB="0" distL="0" distR="0">
            <wp:extent cx="3924300" cy="2944868"/>
            <wp:effectExtent l="19050" t="0" r="0" b="0"/>
            <wp:docPr id="4" name="Obrázok 4" descr="C:\Users\milka\Desktop\Hovorme o jedle\DSC009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ilka\Desktop\Hovorme o jedle\DSC0099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29448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84B3C" w:rsidRPr="00C32A52" w:rsidSect="00E84B3C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C32A52"/>
    <w:rsid w:val="000A469F"/>
    <w:rsid w:val="000E726E"/>
    <w:rsid w:val="001E1946"/>
    <w:rsid w:val="00391056"/>
    <w:rsid w:val="0039562E"/>
    <w:rsid w:val="003C75D9"/>
    <w:rsid w:val="003D7095"/>
    <w:rsid w:val="00417C95"/>
    <w:rsid w:val="004D15E4"/>
    <w:rsid w:val="005421CE"/>
    <w:rsid w:val="0058031B"/>
    <w:rsid w:val="00692BCB"/>
    <w:rsid w:val="00783D45"/>
    <w:rsid w:val="007E09CD"/>
    <w:rsid w:val="009227F4"/>
    <w:rsid w:val="00A332F8"/>
    <w:rsid w:val="00A90F51"/>
    <w:rsid w:val="00C10A00"/>
    <w:rsid w:val="00C32A52"/>
    <w:rsid w:val="00D7438E"/>
    <w:rsid w:val="00DF5EAF"/>
    <w:rsid w:val="00E1596C"/>
    <w:rsid w:val="00E84B3C"/>
    <w:rsid w:val="00F25C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227F4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E84B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84B3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ucitel</dc:creator>
  <cp:lastModifiedBy>SPPK</cp:lastModifiedBy>
  <cp:revision>2</cp:revision>
  <dcterms:created xsi:type="dcterms:W3CDTF">2015-10-26T07:58:00Z</dcterms:created>
  <dcterms:modified xsi:type="dcterms:W3CDTF">2015-10-26T07:58:00Z</dcterms:modified>
</cp:coreProperties>
</file>